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C7" w:rsidRDefault="001A6EC7">
      <w:bookmarkStart w:id="0" w:name="_GoBack"/>
      <w:bookmarkEnd w:id="0"/>
    </w:p>
    <w:p w:rsidR="001A6EC7" w:rsidRPr="001A6EC7" w:rsidRDefault="001A6EC7" w:rsidP="001A6EC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A6EC7">
        <w:rPr>
          <w:rFonts w:ascii="Times New Roman" w:hAnsi="Times New Roman" w:cs="Times New Roman"/>
          <w:sz w:val="24"/>
          <w:szCs w:val="24"/>
          <w:lang w:val="bg-BG"/>
        </w:rPr>
        <w:t xml:space="preserve">Условията на живот в </w:t>
      </w:r>
      <w:proofErr w:type="spellStart"/>
      <w:r w:rsidRPr="001A6EC7">
        <w:rPr>
          <w:rFonts w:ascii="Times New Roman" w:hAnsi="Times New Roman" w:cs="Times New Roman"/>
          <w:sz w:val="24"/>
          <w:szCs w:val="24"/>
          <w:lang w:val="bg-BG"/>
        </w:rPr>
        <w:t>пенитенциарните</w:t>
      </w:r>
      <w:proofErr w:type="spellEnd"/>
      <w:r w:rsidRPr="001A6EC7">
        <w:rPr>
          <w:rFonts w:ascii="Times New Roman" w:hAnsi="Times New Roman" w:cs="Times New Roman"/>
          <w:sz w:val="24"/>
          <w:szCs w:val="24"/>
          <w:lang w:val="bg-BG"/>
        </w:rPr>
        <w:t xml:space="preserve"> институции продължават да срещат критика от страна на международни и национални организации за защита правата на човека.</w:t>
      </w:r>
    </w:p>
    <w:p w:rsidR="001A6EC7" w:rsidRPr="001A6EC7" w:rsidRDefault="001A6EC7" w:rsidP="001A6EC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Този проект</w:t>
      </w:r>
      <w:r w:rsidRPr="001A6EC7">
        <w:rPr>
          <w:rFonts w:ascii="Times New Roman" w:hAnsi="Times New Roman" w:cs="Times New Roman"/>
          <w:sz w:val="24"/>
          <w:szCs w:val="24"/>
          <w:lang w:val="bg-BG"/>
        </w:rPr>
        <w:t xml:space="preserve"> подкрепя усилията на България да продължи въвеждането на фундаменталните принципи, установени в конвенциите и препоръките на Съвета на Европа и международните стандарти, свързани с местата за задържане, които гарантират по-добри условия на живот и труд.</w:t>
      </w:r>
    </w:p>
    <w:p w:rsidR="001A6EC7" w:rsidRPr="001A6EC7" w:rsidRDefault="001A6EC7" w:rsidP="001A6EC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Реализирането</w:t>
      </w:r>
      <w:r w:rsidR="0077340C">
        <w:rPr>
          <w:rFonts w:ascii="Times New Roman" w:hAnsi="Times New Roman" w:cs="Times New Roman"/>
          <w:sz w:val="24"/>
          <w:szCs w:val="24"/>
          <w:lang w:val="bg-BG"/>
        </w:rPr>
        <w:t xml:space="preserve"> му</w:t>
      </w:r>
      <w:r w:rsidR="0077340C">
        <w:rPr>
          <w:rFonts w:ascii="Times New Roman" w:hAnsi="Times New Roman" w:cs="Times New Roman"/>
          <w:sz w:val="24"/>
          <w:szCs w:val="24"/>
        </w:rPr>
        <w:t xml:space="preserve"> </w:t>
      </w:r>
      <w:r w:rsidR="0077340C">
        <w:rPr>
          <w:rFonts w:ascii="Times New Roman" w:hAnsi="Times New Roman" w:cs="Times New Roman"/>
          <w:sz w:val="24"/>
          <w:szCs w:val="24"/>
          <w:lang w:val="bg-BG"/>
        </w:rPr>
        <w:t>предвижда</w:t>
      </w:r>
      <w:r w:rsidRPr="001A6EC7">
        <w:rPr>
          <w:rFonts w:ascii="Times New Roman" w:hAnsi="Times New Roman" w:cs="Times New Roman"/>
          <w:sz w:val="24"/>
          <w:szCs w:val="24"/>
          <w:lang w:val="bg-BG"/>
        </w:rPr>
        <w:t xml:space="preserve"> лишените </w:t>
      </w:r>
      <w:r>
        <w:rPr>
          <w:rFonts w:ascii="Times New Roman" w:hAnsi="Times New Roman" w:cs="Times New Roman"/>
          <w:sz w:val="24"/>
          <w:szCs w:val="24"/>
          <w:lang w:val="bg-BG"/>
        </w:rPr>
        <w:t>от свобода и задържаните лица да</w:t>
      </w:r>
      <w:r w:rsidRPr="001A6EC7">
        <w:rPr>
          <w:rFonts w:ascii="Times New Roman" w:hAnsi="Times New Roman" w:cs="Times New Roman"/>
          <w:sz w:val="24"/>
          <w:szCs w:val="24"/>
          <w:lang w:val="bg-BG"/>
        </w:rPr>
        <w:t xml:space="preserve"> бъдат поставени в по-добри усло</w:t>
      </w:r>
      <w:r>
        <w:rPr>
          <w:rFonts w:ascii="Times New Roman" w:hAnsi="Times New Roman" w:cs="Times New Roman"/>
          <w:sz w:val="24"/>
          <w:szCs w:val="24"/>
          <w:lang w:val="bg-BG"/>
        </w:rPr>
        <w:t>вия, а на</w:t>
      </w:r>
      <w:r w:rsidRPr="001A6EC7">
        <w:rPr>
          <w:rFonts w:ascii="Times New Roman" w:hAnsi="Times New Roman" w:cs="Times New Roman"/>
          <w:sz w:val="24"/>
          <w:szCs w:val="24"/>
          <w:lang w:val="bg-BG"/>
        </w:rPr>
        <w:t xml:space="preserve"> служителите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местата за лишаване от свобода да</w:t>
      </w:r>
      <w:r w:rsidRPr="001A6EC7">
        <w:rPr>
          <w:rFonts w:ascii="Times New Roman" w:hAnsi="Times New Roman" w:cs="Times New Roman"/>
          <w:sz w:val="24"/>
          <w:szCs w:val="24"/>
          <w:lang w:val="bg-BG"/>
        </w:rPr>
        <w:t xml:space="preserve"> бъдат осигурени по-добри и безопасни условия на труд. Създаването на по-здравословна среда за лицата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A6EC7">
        <w:rPr>
          <w:rFonts w:ascii="Times New Roman" w:hAnsi="Times New Roman" w:cs="Times New Roman"/>
          <w:sz w:val="24"/>
          <w:szCs w:val="24"/>
          <w:lang w:val="bg-BG"/>
        </w:rPr>
        <w:t xml:space="preserve"> изтърпяващи наказания, е ключова предпоставка за осигуряване на индивидуализация при изпълнение на наказанието. С изпълнението на проекта ще се създадат и условия за реализиране на по-широк окръг от дейности, услуги и информираност в рамките на местата за изтърпяване на наказания, с акцент върху уязвимите групи, включително роми.</w:t>
      </w:r>
    </w:p>
    <w:p w:rsidR="001A6EC7" w:rsidRPr="0077340C" w:rsidRDefault="0077340C" w:rsidP="001A6EC7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7340C">
        <w:rPr>
          <w:rFonts w:ascii="Times New Roman" w:hAnsi="Times New Roman" w:cs="Times New Roman"/>
          <w:b/>
          <w:sz w:val="24"/>
          <w:szCs w:val="24"/>
          <w:lang w:val="bg-BG"/>
        </w:rPr>
        <w:t>Основните цели</w:t>
      </w:r>
      <w:r w:rsidR="001A6EC7" w:rsidRPr="0077340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проекта са : </w:t>
      </w:r>
    </w:p>
    <w:p w:rsidR="0077340C" w:rsidRPr="0077340C" w:rsidRDefault="001A6EC7" w:rsidP="0077340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7340C">
        <w:rPr>
          <w:rFonts w:ascii="Times New Roman" w:hAnsi="Times New Roman" w:cs="Times New Roman"/>
          <w:sz w:val="24"/>
          <w:szCs w:val="24"/>
          <w:lang w:val="bg-BG"/>
        </w:rPr>
        <w:t xml:space="preserve">Подобряване на условията за лишени от свобода и задържани лица; </w:t>
      </w:r>
    </w:p>
    <w:p w:rsidR="0077340C" w:rsidRPr="0077340C" w:rsidRDefault="001A6EC7" w:rsidP="0077340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7340C">
        <w:rPr>
          <w:rFonts w:ascii="Times New Roman" w:hAnsi="Times New Roman" w:cs="Times New Roman"/>
          <w:sz w:val="24"/>
          <w:szCs w:val="24"/>
          <w:lang w:val="bg-BG"/>
        </w:rPr>
        <w:t xml:space="preserve">Намаляване на пренаселеността; </w:t>
      </w:r>
    </w:p>
    <w:p w:rsidR="001A6EC7" w:rsidRPr="0077340C" w:rsidRDefault="001A6EC7" w:rsidP="0077340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7340C">
        <w:rPr>
          <w:rFonts w:ascii="Times New Roman" w:hAnsi="Times New Roman" w:cs="Times New Roman"/>
          <w:sz w:val="24"/>
          <w:szCs w:val="24"/>
          <w:lang w:val="bg-BG"/>
        </w:rPr>
        <w:t xml:space="preserve">Подобряване изпълнението на Европейските рамкови решения, споразумения и препоръки, свързани с трансфера на осъдени лица и спазване на човешките права; </w:t>
      </w:r>
    </w:p>
    <w:p w:rsidR="001A6EC7" w:rsidRPr="0077340C" w:rsidRDefault="001A6EC7" w:rsidP="0077340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7340C">
        <w:rPr>
          <w:rFonts w:ascii="Times New Roman" w:hAnsi="Times New Roman" w:cs="Times New Roman"/>
          <w:sz w:val="24"/>
          <w:szCs w:val="24"/>
          <w:lang w:val="bg-BG"/>
        </w:rPr>
        <w:t xml:space="preserve">Подобряване подготовката за излизане на свобода и по-добро социално включване на лишените от свобода с фокус върху уязвимите групи, включително роми; </w:t>
      </w:r>
    </w:p>
    <w:p w:rsidR="001A6EC7" w:rsidRPr="0077340C" w:rsidRDefault="001A6EC7" w:rsidP="0077340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7340C">
        <w:rPr>
          <w:rFonts w:ascii="Times New Roman" w:hAnsi="Times New Roman" w:cs="Times New Roman"/>
          <w:sz w:val="24"/>
          <w:szCs w:val="24"/>
          <w:lang w:val="bg-BG"/>
        </w:rPr>
        <w:t>Засилване ролята на корекционните услуги в правосъдната система.</w:t>
      </w:r>
    </w:p>
    <w:p w:rsidR="001A6EC7" w:rsidRPr="001A6EC7" w:rsidRDefault="001A6EC7" w:rsidP="001A6E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6EC7" w:rsidRPr="001A6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84305"/>
    <w:multiLevelType w:val="hybridMultilevel"/>
    <w:tmpl w:val="92EA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C7"/>
    <w:rsid w:val="001A6EC7"/>
    <w:rsid w:val="0077340C"/>
    <w:rsid w:val="00C6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8E27"/>
  <w15:chartTrackingRefBased/>
  <w15:docId w15:val="{A2FC6D22-FFA5-4884-A1EB-42B429CB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Gurmeva</dc:creator>
  <cp:keywords/>
  <dc:description/>
  <cp:lastModifiedBy>Silvia Gurmeva</cp:lastModifiedBy>
  <cp:revision>1</cp:revision>
  <dcterms:created xsi:type="dcterms:W3CDTF">2020-02-19T08:02:00Z</dcterms:created>
  <dcterms:modified xsi:type="dcterms:W3CDTF">2020-02-19T08:15:00Z</dcterms:modified>
</cp:coreProperties>
</file>